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D8" w:rsidRDefault="00AE6BD8" w:rsidP="001515F9">
      <w:pPr>
        <w:rPr>
          <w:b/>
        </w:rPr>
      </w:pPr>
    </w:p>
    <w:p w:rsidR="003852C1" w:rsidRPr="005B07B5" w:rsidRDefault="00F36935" w:rsidP="001515F9">
      <w:pPr>
        <w:rPr>
          <w:b/>
        </w:rPr>
      </w:pPr>
      <w:r>
        <w:rPr>
          <w:b/>
        </w:rPr>
        <w:t>MONDAY</w:t>
      </w:r>
    </w:p>
    <w:p w:rsidR="001515F9" w:rsidRDefault="00AE6BD8" w:rsidP="00764045">
      <w:r>
        <w:rPr>
          <w:b/>
        </w:rPr>
        <w:t>1</w:t>
      </w:r>
      <w:r w:rsidR="001515F9" w:rsidRPr="005B07B5">
        <w:rPr>
          <w:b/>
        </w:rPr>
        <w:t>.</w:t>
      </w:r>
      <w:r w:rsidR="001515F9" w:rsidRPr="005B07B5">
        <w:t xml:space="preserve"> </w:t>
      </w:r>
      <w:r w:rsidR="00FF4C7C">
        <w:t>Compute the following using mental math strategies, then check with a calculator.</w:t>
      </w:r>
    </w:p>
    <w:p w:rsidR="00764045" w:rsidRPr="00764045" w:rsidRDefault="00764045" w:rsidP="00764045"/>
    <w:p w:rsidR="00764045" w:rsidRPr="00764045" w:rsidRDefault="00764045" w:rsidP="00764045">
      <w:r w:rsidRPr="00764045">
        <w:rPr>
          <w:b/>
        </w:rPr>
        <w:t xml:space="preserve">a. </w:t>
      </w:r>
      <w:r w:rsidR="00FF4C7C">
        <w:t>What is 20% of 180?</w:t>
      </w:r>
      <w:r>
        <w:rPr>
          <w:b/>
        </w:rPr>
        <w:tab/>
      </w:r>
      <w:r>
        <w:rPr>
          <w:b/>
        </w:rPr>
        <w:tab/>
      </w:r>
      <w:r>
        <w:rPr>
          <w:b/>
        </w:rPr>
        <w:tab/>
      </w:r>
      <w:r w:rsidR="00DF5C04">
        <w:rPr>
          <w:b/>
        </w:rPr>
        <w:tab/>
      </w:r>
      <w:r w:rsidRPr="00764045">
        <w:rPr>
          <w:b/>
        </w:rPr>
        <w:t>b</w:t>
      </w:r>
      <w:r w:rsidR="00405812">
        <w:t xml:space="preserve">. </w:t>
      </w:r>
      <w:r w:rsidR="00FF4C7C">
        <w:t>What is 45% of 90?</w:t>
      </w:r>
    </w:p>
    <w:p w:rsidR="00CD29B2" w:rsidRPr="00764045" w:rsidRDefault="00CD29B2" w:rsidP="001515F9"/>
    <w:p w:rsidR="00711A8C" w:rsidRDefault="00711A8C" w:rsidP="001515F9"/>
    <w:p w:rsidR="00713062" w:rsidRPr="00764045" w:rsidRDefault="00713062" w:rsidP="001515F9"/>
    <w:p w:rsidR="00222D80" w:rsidRPr="00764045" w:rsidRDefault="00222D80" w:rsidP="00AE6BD8">
      <w:pPr>
        <w:rPr>
          <w:b/>
        </w:rPr>
      </w:pPr>
    </w:p>
    <w:p w:rsidR="00855C7F" w:rsidRDefault="00AE6BD8" w:rsidP="00FF4C7C">
      <w:pPr>
        <w:pStyle w:val="NormalWeb"/>
        <w:shd w:val="clear" w:color="auto" w:fill="FFFFFF"/>
        <w:spacing w:after="300" w:line="330" w:lineRule="atLeast"/>
        <w:rPr>
          <w:b/>
        </w:rPr>
      </w:pPr>
      <w:r w:rsidRPr="00764045">
        <w:rPr>
          <w:rFonts w:ascii="Arial" w:hAnsi="Arial" w:cs="Arial"/>
          <w:b/>
        </w:rPr>
        <w:t>2</w:t>
      </w:r>
      <w:r w:rsidRPr="000C21F4">
        <w:rPr>
          <w:rFonts w:ascii="Arial" w:hAnsi="Arial" w:cs="Arial"/>
          <w:b/>
        </w:rPr>
        <w:t>.</w:t>
      </w:r>
      <w:r w:rsidR="00855C7F" w:rsidRPr="00855C7F">
        <w:t xml:space="preserve"> </w:t>
      </w:r>
      <w:r w:rsidR="00FF4C7C" w:rsidRPr="00FF4C7C">
        <w:rPr>
          <w:rFonts w:ascii="Arial" w:hAnsi="Arial" w:cs="Arial"/>
        </w:rPr>
        <w:t xml:space="preserve">Kids must be 11 years or younger in order to get the Kids Deal at Francesca’s Pizzeria. Write an inequality that represents the ages of students who can get the Kids Deal. </w:t>
      </w:r>
    </w:p>
    <w:p w:rsidR="00DF5C04" w:rsidRDefault="00DF5C04" w:rsidP="001515F9">
      <w:pPr>
        <w:rPr>
          <w:b/>
        </w:rPr>
      </w:pPr>
    </w:p>
    <w:p w:rsidR="00855C7F" w:rsidRPr="00764045" w:rsidRDefault="00855C7F" w:rsidP="001515F9">
      <w:pPr>
        <w:rPr>
          <w:b/>
        </w:rPr>
      </w:pPr>
    </w:p>
    <w:p w:rsidR="00FF4C7C" w:rsidRPr="00A20FBA" w:rsidRDefault="00FF4C7C" w:rsidP="00FF4C7C">
      <w:pPr>
        <w:pStyle w:val="TableContents"/>
        <w:spacing w:after="283"/>
        <w:rPr>
          <w:rFonts w:ascii="Arial" w:hAnsi="Arial" w:cs="Arial"/>
          <w:shd w:val="clear" w:color="auto" w:fill="FFFFFF"/>
        </w:rPr>
      </w:pPr>
      <w:r>
        <w:rPr>
          <w:rFonts w:ascii="Arial" w:hAnsi="Arial" w:cs="Arial"/>
          <w:b/>
        </w:rPr>
        <w:t xml:space="preserve">3. </w:t>
      </w:r>
      <w:r w:rsidRPr="00764045">
        <w:rPr>
          <w:rFonts w:ascii="Arial" w:hAnsi="Arial" w:cs="Arial"/>
          <w:b/>
        </w:rPr>
        <w:t xml:space="preserve"> </w:t>
      </w:r>
      <w:r>
        <w:rPr>
          <w:rFonts w:ascii="Arial" w:hAnsi="Arial" w:cs="Arial"/>
          <w:shd w:val="clear" w:color="auto" w:fill="FFFFFF"/>
        </w:rPr>
        <w:t xml:space="preserve">Solve each proportion. </w:t>
      </w:r>
    </w:p>
    <w:p w:rsidR="00FF4C7C" w:rsidRPr="00405812" w:rsidRDefault="00FF4C7C" w:rsidP="00FF4C7C">
      <w:pPr>
        <w:rPr>
          <w:b/>
        </w:rPr>
      </w:pPr>
      <w:proofErr w:type="gramStart"/>
      <w:r>
        <w:rPr>
          <w:b/>
        </w:rPr>
        <w:t>a</w:t>
      </w:r>
      <w:proofErr w:type="gramEnd"/>
      <w:r>
        <w:rPr>
          <w:b/>
        </w:rPr>
        <w:t>.</w:t>
      </w:r>
      <w:r>
        <w:t xml:space="preserve">  </w:t>
      </w:r>
      <w:r w:rsidRPr="00FF4C7C">
        <w:rPr>
          <w:position w:val="-24"/>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5.25pt" o:ole="">
            <v:imagedata r:id="rId7" o:title=""/>
          </v:shape>
          <o:OLEObject Type="Embed" ProgID="Equation.DSMT4" ShapeID="_x0000_i1025" DrawAspect="Content" ObjectID="_1579949010" r:id="rId8"/>
        </w:object>
      </w:r>
      <w:r>
        <w:tab/>
      </w:r>
      <w:r>
        <w:tab/>
      </w:r>
      <w:r>
        <w:tab/>
      </w:r>
      <w:r>
        <w:tab/>
      </w:r>
      <w:r>
        <w:tab/>
      </w:r>
      <w:r>
        <w:tab/>
      </w:r>
      <w:r>
        <w:rPr>
          <w:b/>
        </w:rPr>
        <w:t xml:space="preserve">b. </w:t>
      </w:r>
      <w:r w:rsidR="003852C1" w:rsidRPr="0078562F">
        <w:rPr>
          <w:position w:val="-24"/>
        </w:rPr>
        <w:object w:dxaOrig="859" w:dyaOrig="620">
          <v:shape id="_x0000_i1026" type="#_x0000_t75" style="width:52.5pt;height:37.5pt" o:ole="">
            <v:imagedata r:id="rId9" o:title=""/>
          </v:shape>
          <o:OLEObject Type="Embed" ProgID="Equation.DSMT4" ShapeID="_x0000_i1026" DrawAspect="Content" ObjectID="_1579949011" r:id="rId10"/>
        </w:object>
      </w:r>
    </w:p>
    <w:p w:rsidR="00855C7F" w:rsidRPr="00855C7F" w:rsidRDefault="00855C7F" w:rsidP="00FF4C7C">
      <w:pPr>
        <w:pStyle w:val="TableContents"/>
        <w:spacing w:after="283"/>
      </w:pPr>
    </w:p>
    <w:p w:rsidR="00AA3EFD" w:rsidRPr="00764045" w:rsidRDefault="00AA3EFD" w:rsidP="001515F9">
      <w:pPr>
        <w:rPr>
          <w:b/>
        </w:rPr>
      </w:pPr>
    </w:p>
    <w:p w:rsidR="003852C1" w:rsidRPr="00764045" w:rsidRDefault="00F36935" w:rsidP="001515F9">
      <w:pPr>
        <w:rPr>
          <w:b/>
        </w:rPr>
      </w:pPr>
      <w:r>
        <w:rPr>
          <w:b/>
        </w:rPr>
        <w:t>TUESDAY</w:t>
      </w:r>
    </w:p>
    <w:p w:rsidR="003852C1" w:rsidRDefault="001515F9" w:rsidP="003852C1">
      <w:pPr>
        <w:pStyle w:val="TableContents"/>
        <w:spacing w:after="283"/>
      </w:pPr>
      <w:r w:rsidRPr="00764045">
        <w:rPr>
          <w:rFonts w:ascii="Arial" w:hAnsi="Arial" w:cs="Arial"/>
          <w:b/>
        </w:rPr>
        <w:t>1.</w:t>
      </w:r>
      <w:r w:rsidR="001A626C" w:rsidRPr="00764045">
        <w:rPr>
          <w:rFonts w:ascii="Arial" w:hAnsi="Arial" w:cs="Arial"/>
        </w:rPr>
        <w:t xml:space="preserve"> </w:t>
      </w:r>
      <w:r w:rsidR="001A626C" w:rsidRPr="00764045">
        <w:rPr>
          <w:rFonts w:ascii="Arial" w:eastAsia="Times New Roman" w:hAnsi="Arial" w:cs="Arial"/>
          <w:color w:val="000000"/>
          <w:shd w:val="clear" w:color="auto" w:fill="FFFFFF"/>
        </w:rPr>
        <w:t xml:space="preserve"> </w:t>
      </w:r>
      <w:r w:rsidR="003852C1">
        <w:rPr>
          <w:rFonts w:ascii="Arial" w:eastAsia="Times New Roman" w:hAnsi="Arial" w:cs="Arial"/>
          <w:color w:val="000000"/>
          <w:shd w:val="clear" w:color="auto" w:fill="FFFFFF"/>
        </w:rPr>
        <w:t>Hannah’s hourly wage increased from $13.75 to $15.25. What is the percent of change?</w:t>
      </w:r>
    </w:p>
    <w:p w:rsidR="00EC3A02" w:rsidRPr="00405812" w:rsidRDefault="00405812" w:rsidP="00AE6BD8">
      <w:pPr>
        <w:rPr>
          <w:b/>
        </w:rPr>
      </w:pPr>
      <w:r>
        <w:tab/>
      </w:r>
      <w:r>
        <w:tab/>
      </w:r>
      <w:r>
        <w:tab/>
      </w:r>
      <w:r>
        <w:tab/>
      </w:r>
      <w:r>
        <w:tab/>
      </w:r>
    </w:p>
    <w:p w:rsidR="00AA7415" w:rsidRDefault="00AA7415" w:rsidP="00AE6BD8">
      <w:pPr>
        <w:rPr>
          <w:rFonts w:eastAsia="Times New Roman"/>
          <w:b/>
        </w:rPr>
      </w:pPr>
    </w:p>
    <w:p w:rsidR="003852C1" w:rsidRPr="00764045" w:rsidRDefault="003852C1" w:rsidP="00AE6BD8">
      <w:pPr>
        <w:rPr>
          <w:rFonts w:eastAsia="Times New Roman"/>
          <w:b/>
        </w:rPr>
      </w:pPr>
    </w:p>
    <w:p w:rsidR="003852C1" w:rsidRPr="003852C1" w:rsidRDefault="003852C1" w:rsidP="003852C1">
      <w:pPr>
        <w:pStyle w:val="NormalWeb"/>
        <w:shd w:val="clear" w:color="auto" w:fill="FFFFFF"/>
        <w:spacing w:after="300" w:line="330" w:lineRule="atLeast"/>
        <w:rPr>
          <w:rFonts w:ascii="Arial" w:eastAsia="Times New Roman" w:hAnsi="Arial" w:cs="Arial"/>
        </w:rPr>
      </w:pPr>
      <w:r w:rsidRPr="003852C1">
        <w:rPr>
          <w:rFonts w:ascii="Arial" w:eastAsia="Times New Roman" w:hAnsi="Arial" w:cs="Arial"/>
          <w:noProof/>
          <w:color w:val="7195AD"/>
          <w:sz w:val="20"/>
          <w:szCs w:val="20"/>
          <w:bdr w:val="none" w:sz="0" w:space="0" w:color="auto" w:frame="1"/>
          <w:shd w:val="clear" w:color="auto" w:fill="FFFFFF"/>
        </w:rPr>
        <w:drawing>
          <wp:anchor distT="0" distB="0" distL="114300" distR="114300" simplePos="0" relativeHeight="251688960" behindDoc="1" locked="0" layoutInCell="1" allowOverlap="1">
            <wp:simplePos x="0" y="0"/>
            <wp:positionH relativeFrom="column">
              <wp:posOffset>495300</wp:posOffset>
            </wp:positionH>
            <wp:positionV relativeFrom="paragraph">
              <wp:posOffset>572135</wp:posOffset>
            </wp:positionV>
            <wp:extent cx="5648325" cy="1428115"/>
            <wp:effectExtent l="0" t="0" r="9525" b="635"/>
            <wp:wrapTopAndBottom/>
            <wp:docPr id="1" name="Picture 1" descr="http://www.openmiddle.com/wp-content/uploads/2016/08/Rational-Number-Computation.pn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middle.com/wp-content/uploads/2016/08/Rational-Number-Computation.png">
                      <a:hlinkClick r:id="rId11" tooltip="&quot;&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8325" cy="1428115"/>
                    </a:xfrm>
                    <a:prstGeom prst="rect">
                      <a:avLst/>
                    </a:prstGeom>
                    <a:noFill/>
                    <a:ln>
                      <a:noFill/>
                    </a:ln>
                  </pic:spPr>
                </pic:pic>
              </a:graphicData>
            </a:graphic>
          </wp:anchor>
        </w:drawing>
      </w:r>
      <w:r w:rsidR="00AE6BD8" w:rsidRPr="00764045">
        <w:rPr>
          <w:rFonts w:ascii="Arial" w:eastAsia="Times New Roman" w:hAnsi="Arial" w:cs="Arial"/>
          <w:b/>
        </w:rPr>
        <w:t>2</w:t>
      </w:r>
      <w:r w:rsidR="005B07B5" w:rsidRPr="00764045">
        <w:rPr>
          <w:rFonts w:ascii="Arial" w:eastAsia="Times New Roman" w:hAnsi="Arial" w:cs="Arial"/>
          <w:color w:val="333333"/>
        </w:rPr>
        <w:t xml:space="preserve">. </w:t>
      </w:r>
      <w:proofErr w:type="gramStart"/>
      <w:r w:rsidRPr="003852C1">
        <w:rPr>
          <w:rFonts w:ascii="Arial" w:eastAsia="Times New Roman" w:hAnsi="Arial" w:cs="Arial"/>
        </w:rPr>
        <w:t>Using</w:t>
      </w:r>
      <w:proofErr w:type="gramEnd"/>
      <w:r w:rsidRPr="003852C1">
        <w:rPr>
          <w:rFonts w:ascii="Arial" w:eastAsia="Times New Roman" w:hAnsi="Arial" w:cs="Arial"/>
        </w:rPr>
        <w:t xml:space="preserve"> the numbers -5 to 5 at most once each, write an expression that will have the greatest (or least) absolute value.</w:t>
      </w:r>
    </w:p>
    <w:p w:rsidR="00713062" w:rsidRPr="00513DA8" w:rsidRDefault="00713062" w:rsidP="003852C1">
      <w:pPr>
        <w:pStyle w:val="NormalWeb"/>
        <w:shd w:val="clear" w:color="auto" w:fill="FFFFFF"/>
        <w:spacing w:after="300"/>
        <w:rPr>
          <w:rFonts w:ascii="Arial" w:eastAsia="Times New Roman" w:hAnsi="Arial" w:cs="Arial"/>
          <w:color w:val="333333"/>
          <w:sz w:val="20"/>
          <w:szCs w:val="20"/>
        </w:rPr>
      </w:pPr>
    </w:p>
    <w:p w:rsidR="006542A1" w:rsidRDefault="006542A1" w:rsidP="006542A1">
      <w:pPr>
        <w:tabs>
          <w:tab w:val="center" w:pos="1031"/>
          <w:tab w:val="center" w:pos="6470"/>
        </w:tabs>
        <w:spacing w:line="360" w:lineRule="auto"/>
      </w:pPr>
      <w:r>
        <w:rPr>
          <w:b/>
        </w:rPr>
        <w:t>3</w:t>
      </w:r>
      <w:r w:rsidRPr="00764045">
        <w:rPr>
          <w:b/>
        </w:rPr>
        <w:t xml:space="preserve">. </w:t>
      </w:r>
      <w:r>
        <w:t>Simplify the expressions by combining like terms:</w:t>
      </w:r>
    </w:p>
    <w:p w:rsidR="006542A1" w:rsidRDefault="006542A1" w:rsidP="006542A1">
      <w:pPr>
        <w:tabs>
          <w:tab w:val="center" w:pos="1031"/>
          <w:tab w:val="center" w:pos="6470"/>
        </w:tabs>
        <w:spacing w:line="360" w:lineRule="auto"/>
      </w:pPr>
      <w:r w:rsidRPr="00513DA8">
        <w:rPr>
          <w:b/>
        </w:rPr>
        <w:t>a</w:t>
      </w:r>
      <w:r>
        <w:t xml:space="preserve">. </w:t>
      </w:r>
      <w:r>
        <w:rPr>
          <w:rFonts w:eastAsia="Times New Roman"/>
        </w:rPr>
        <w:t>(</w:t>
      </w:r>
      <w:r w:rsidR="003852C1">
        <w:rPr>
          <w:rFonts w:eastAsia="Times New Roman"/>
        </w:rPr>
        <w:t>2</w:t>
      </w:r>
      <w:r>
        <w:rPr>
          <w:rFonts w:eastAsia="Times New Roman"/>
        </w:rPr>
        <w:t>c+ 3h + f + x) + (</w:t>
      </w:r>
      <w:r w:rsidR="003852C1">
        <w:rPr>
          <w:rFonts w:eastAsia="Times New Roman"/>
        </w:rPr>
        <w:t>5</w:t>
      </w:r>
      <w:r>
        <w:rPr>
          <w:rFonts w:eastAsia="Times New Roman"/>
        </w:rPr>
        <w:t xml:space="preserve">c + </w:t>
      </w:r>
      <w:r w:rsidR="003852C1">
        <w:rPr>
          <w:rFonts w:eastAsia="Times New Roman"/>
        </w:rPr>
        <w:t>3</w:t>
      </w:r>
      <w:r>
        <w:rPr>
          <w:rFonts w:eastAsia="Times New Roman"/>
        </w:rPr>
        <w:t>f +</w:t>
      </w:r>
      <w:r w:rsidR="003852C1">
        <w:rPr>
          <w:rFonts w:eastAsia="Times New Roman"/>
        </w:rPr>
        <w:t>2</w:t>
      </w:r>
      <w:r>
        <w:rPr>
          <w:rFonts w:eastAsia="Times New Roman"/>
        </w:rPr>
        <w:t>s) – (</w:t>
      </w:r>
      <w:r w:rsidR="003852C1">
        <w:rPr>
          <w:rFonts w:eastAsia="Times New Roman"/>
        </w:rPr>
        <w:t>3</w:t>
      </w:r>
      <w:r>
        <w:rPr>
          <w:rFonts w:eastAsia="Times New Roman"/>
        </w:rPr>
        <w:t>f + x) + s</w:t>
      </w:r>
      <w:r>
        <w:rPr>
          <w:rFonts w:eastAsia="Times New Roman"/>
        </w:rPr>
        <w:tab/>
      </w:r>
      <w:r>
        <w:rPr>
          <w:rFonts w:eastAsia="Times New Roman"/>
        </w:rPr>
        <w:tab/>
      </w:r>
      <w:r>
        <w:rPr>
          <w:rFonts w:eastAsia="Times New Roman"/>
        </w:rPr>
        <w:tab/>
      </w:r>
      <w:r w:rsidRPr="00513DA8">
        <w:rPr>
          <w:b/>
        </w:rPr>
        <w:t xml:space="preserve">b. </w:t>
      </w:r>
      <w:r w:rsidR="003852C1">
        <w:t>2(m + 4</w:t>
      </w:r>
      <w:r>
        <w:t xml:space="preserve">) + </w:t>
      </w:r>
      <w:r w:rsidR="003852C1">
        <w:t>3</w:t>
      </w:r>
      <w:r>
        <w:t xml:space="preserve">m + </w:t>
      </w:r>
      <w:r w:rsidR="003852C1">
        <w:t>6</w:t>
      </w:r>
      <w:r>
        <w:t>s</w:t>
      </w:r>
      <w:r w:rsidRPr="00513DA8">
        <w:t xml:space="preserve"> </w:t>
      </w:r>
    </w:p>
    <w:p w:rsidR="002C1582" w:rsidRDefault="002C1582" w:rsidP="006542A1">
      <w:pPr>
        <w:tabs>
          <w:tab w:val="center" w:pos="1031"/>
          <w:tab w:val="center" w:pos="6470"/>
        </w:tabs>
        <w:spacing w:line="360" w:lineRule="auto"/>
      </w:pPr>
    </w:p>
    <w:p w:rsidR="002C1582" w:rsidRDefault="002C1582" w:rsidP="006542A1">
      <w:pPr>
        <w:tabs>
          <w:tab w:val="center" w:pos="1031"/>
          <w:tab w:val="center" w:pos="6470"/>
        </w:tabs>
        <w:spacing w:line="360" w:lineRule="auto"/>
      </w:pPr>
    </w:p>
    <w:p w:rsidR="002C1582" w:rsidRPr="00855C7F" w:rsidRDefault="002C1582" w:rsidP="006542A1">
      <w:pPr>
        <w:tabs>
          <w:tab w:val="center" w:pos="1031"/>
          <w:tab w:val="center" w:pos="6470"/>
        </w:tabs>
        <w:spacing w:line="360" w:lineRule="auto"/>
        <w:rPr>
          <w:rFonts w:eastAsia="Times New Roman"/>
        </w:rPr>
      </w:pPr>
      <w:r w:rsidRPr="002C1582">
        <w:rPr>
          <w:b/>
        </w:rPr>
        <w:t>4.</w:t>
      </w:r>
      <w:r>
        <w:t xml:space="preserve"> Explain how you can find 50% of 260 using mental math strategies. </w:t>
      </w:r>
    </w:p>
    <w:p w:rsidR="006542A1" w:rsidRDefault="006542A1" w:rsidP="001515F9">
      <w:pPr>
        <w:pStyle w:val="ListParagraph"/>
        <w:spacing w:line="276" w:lineRule="auto"/>
        <w:ind w:left="0"/>
        <w:rPr>
          <w:b/>
        </w:rPr>
      </w:pPr>
    </w:p>
    <w:p w:rsidR="00936CBD" w:rsidRDefault="00936CBD" w:rsidP="001515F9">
      <w:pPr>
        <w:pStyle w:val="ListParagraph"/>
        <w:spacing w:line="276" w:lineRule="auto"/>
        <w:ind w:left="0"/>
        <w:rPr>
          <w:b/>
        </w:rPr>
      </w:pPr>
    </w:p>
    <w:p w:rsidR="003852C1" w:rsidRDefault="003852C1" w:rsidP="001515F9">
      <w:pPr>
        <w:pStyle w:val="ListParagraph"/>
        <w:spacing w:line="276" w:lineRule="auto"/>
        <w:ind w:left="0"/>
        <w:rPr>
          <w:b/>
        </w:rPr>
      </w:pPr>
    </w:p>
    <w:p w:rsidR="00DF5C04" w:rsidRPr="00764045" w:rsidRDefault="00F36935" w:rsidP="003A794B">
      <w:pPr>
        <w:pStyle w:val="ListParagraph"/>
        <w:spacing w:line="276" w:lineRule="auto"/>
        <w:ind w:left="0"/>
        <w:rPr>
          <w:b/>
        </w:rPr>
      </w:pPr>
      <w:r>
        <w:rPr>
          <w:b/>
        </w:rPr>
        <w:t>WEDNESDAY</w:t>
      </w:r>
    </w:p>
    <w:p w:rsidR="00AA0B0E" w:rsidRPr="005B79FD" w:rsidRDefault="00ED5AD2" w:rsidP="00351D5F">
      <w:pPr>
        <w:tabs>
          <w:tab w:val="center" w:pos="1031"/>
          <w:tab w:val="center" w:pos="6470"/>
        </w:tabs>
      </w:pPr>
      <w:r w:rsidRPr="00764045">
        <w:rPr>
          <w:b/>
        </w:rPr>
        <w:t>1</w:t>
      </w:r>
      <w:r w:rsidR="001515F9" w:rsidRPr="00764045">
        <w:rPr>
          <w:b/>
        </w:rPr>
        <w:t xml:space="preserve">. </w:t>
      </w:r>
      <w:r w:rsidR="00351D5F">
        <w:t xml:space="preserve">You and your family go to a restaurant and order $67.89 worth of food (including tax). Your waiter was awesome and you want to tip her 18%! How much tip is your waiter earning? How much total money is </w:t>
      </w:r>
      <w:r w:rsidR="00DF5C04">
        <w:t>your family spending at dinner?</w:t>
      </w:r>
    </w:p>
    <w:p w:rsidR="003A794B" w:rsidRDefault="003A794B" w:rsidP="00252F33">
      <w:pPr>
        <w:pStyle w:val="NormalWeb"/>
        <w:spacing w:before="220"/>
        <w:rPr>
          <w:rFonts w:ascii="Arial" w:hAnsi="Arial" w:cs="Arial"/>
          <w:b/>
        </w:rPr>
      </w:pPr>
    </w:p>
    <w:p w:rsidR="00936CBD" w:rsidRDefault="00936CBD" w:rsidP="00252F33">
      <w:pPr>
        <w:pStyle w:val="NormalWeb"/>
        <w:spacing w:before="220"/>
        <w:rPr>
          <w:rFonts w:ascii="Arial" w:hAnsi="Arial" w:cs="Arial"/>
          <w:b/>
        </w:rPr>
      </w:pPr>
    </w:p>
    <w:p w:rsidR="00DE20DE" w:rsidRDefault="00DE20DE" w:rsidP="00252F33">
      <w:pPr>
        <w:pStyle w:val="NormalWeb"/>
        <w:spacing w:before="220"/>
        <w:rPr>
          <w:rFonts w:ascii="Arial" w:hAnsi="Arial" w:cs="Arial"/>
          <w:b/>
        </w:rPr>
      </w:pPr>
    </w:p>
    <w:p w:rsidR="00713062" w:rsidRPr="00713062" w:rsidRDefault="005F06D2" w:rsidP="00713062">
      <w:pPr>
        <w:pStyle w:val="NormalWeb"/>
        <w:shd w:val="clear" w:color="auto" w:fill="FFFFFF"/>
        <w:spacing w:after="300" w:line="330" w:lineRule="atLeast"/>
        <w:rPr>
          <w:rFonts w:ascii="Arial" w:eastAsia="Times New Roman" w:hAnsi="Arial" w:cs="Arial"/>
        </w:rPr>
      </w:pPr>
      <w:r w:rsidRPr="00713062">
        <w:rPr>
          <w:rFonts w:ascii="Arial" w:eastAsia="Times New Roman" w:hAnsi="Arial" w:cs="Arial"/>
          <w:noProof/>
          <w:color w:val="7195AD"/>
          <w:sz w:val="20"/>
          <w:szCs w:val="20"/>
          <w:bdr w:val="none" w:sz="0" w:space="0" w:color="auto" w:frame="1"/>
          <w:shd w:val="clear" w:color="auto" w:fill="FFFFFF"/>
        </w:rPr>
        <w:drawing>
          <wp:anchor distT="0" distB="0" distL="114300" distR="114300" simplePos="0" relativeHeight="251692032" behindDoc="0" locked="0" layoutInCell="1" allowOverlap="1">
            <wp:simplePos x="0" y="0"/>
            <wp:positionH relativeFrom="column">
              <wp:posOffset>361950</wp:posOffset>
            </wp:positionH>
            <wp:positionV relativeFrom="paragraph">
              <wp:posOffset>385445</wp:posOffset>
            </wp:positionV>
            <wp:extent cx="5534025" cy="720725"/>
            <wp:effectExtent l="0" t="0" r="9525" b="3175"/>
            <wp:wrapTopAndBottom/>
            <wp:docPr id="6" name="Picture 6" descr="http://www.openmiddle.com/wp-content/uploads/2016/08/orderofops.pn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enmiddle.com/wp-content/uploads/2016/08/orderofops.png">
                      <a:hlinkClick r:id="rId13" tooltip="&quot;&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4025" cy="72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94B">
        <w:rPr>
          <w:rFonts w:ascii="Arial" w:hAnsi="Arial" w:cs="Arial"/>
          <w:b/>
        </w:rPr>
        <w:t>2</w:t>
      </w:r>
      <w:r w:rsidR="003A794B" w:rsidRPr="00713062">
        <w:rPr>
          <w:rFonts w:ascii="Arial" w:hAnsi="Arial" w:cs="Arial"/>
          <w:b/>
        </w:rPr>
        <w:t xml:space="preserve">. </w:t>
      </w:r>
      <w:r w:rsidR="00713062" w:rsidRPr="00713062">
        <w:rPr>
          <w:rFonts w:ascii="Arial" w:eastAsia="Times New Roman" w:hAnsi="Arial" w:cs="Arial"/>
        </w:rPr>
        <w:t>Use the digits 0 to 9, only once, to make the inequality true.</w:t>
      </w:r>
    </w:p>
    <w:p w:rsidR="00DE20DE" w:rsidRPr="003A794B" w:rsidRDefault="00DE20DE" w:rsidP="00713062">
      <w:pPr>
        <w:pStyle w:val="NormalWeb"/>
        <w:spacing w:before="220"/>
        <w:rPr>
          <w:rFonts w:ascii="Arial" w:hAnsi="Arial" w:cs="Arial"/>
          <w:b/>
        </w:rPr>
      </w:pPr>
      <w:bookmarkStart w:id="0" w:name="_GoBack"/>
    </w:p>
    <w:bookmarkEnd w:id="0"/>
    <w:p w:rsidR="005B79FD" w:rsidRDefault="00DE20DE" w:rsidP="00A70681">
      <w:pPr>
        <w:pStyle w:val="ListParagraph"/>
        <w:spacing w:line="276" w:lineRule="auto"/>
        <w:ind w:left="0"/>
        <w:rPr>
          <w:b/>
        </w:rPr>
      </w:pPr>
      <w:r>
        <w:rPr>
          <w:b/>
        </w:rPr>
        <w:t xml:space="preserve">3. </w:t>
      </w:r>
      <w:r w:rsidRPr="00DE20DE">
        <w:t>Solve each equation.</w:t>
      </w:r>
    </w:p>
    <w:p w:rsidR="00DE20DE" w:rsidRDefault="00DE20DE" w:rsidP="00A70681">
      <w:pPr>
        <w:pStyle w:val="ListParagraph"/>
        <w:spacing w:line="276" w:lineRule="auto"/>
        <w:ind w:left="0"/>
        <w:rPr>
          <w:b/>
        </w:rPr>
      </w:pPr>
    </w:p>
    <w:p w:rsidR="00DE20DE" w:rsidRDefault="00DE20DE" w:rsidP="00DE20DE">
      <w:pPr>
        <w:pStyle w:val="ListParagraph"/>
        <w:numPr>
          <w:ilvl w:val="0"/>
          <w:numId w:val="22"/>
        </w:numPr>
        <w:spacing w:line="276" w:lineRule="auto"/>
        <w:rPr>
          <w:b/>
        </w:rPr>
      </w:pPr>
      <w:r>
        <w:rPr>
          <w:rFonts w:eastAsia="Times New Roman"/>
        </w:rPr>
        <w:t>–</w:t>
      </w:r>
      <w:r w:rsidRPr="00DE20DE">
        <w:t>4x + 7 = 28</w:t>
      </w:r>
      <w:r>
        <w:tab/>
      </w:r>
      <w:r>
        <w:tab/>
      </w:r>
      <w:r>
        <w:tab/>
      </w:r>
      <w:r>
        <w:tab/>
      </w:r>
      <w:r>
        <w:tab/>
      </w:r>
      <w:r w:rsidR="005F06D2">
        <w:tab/>
      </w:r>
      <w:r w:rsidRPr="00CD33F1">
        <w:rPr>
          <w:b/>
        </w:rPr>
        <w:t>b.</w:t>
      </w:r>
      <w:r>
        <w:t xml:space="preserve"> 9(x – 19) = </w:t>
      </w:r>
      <w:r>
        <w:rPr>
          <w:rFonts w:eastAsia="Times New Roman"/>
        </w:rPr>
        <w:t>–</w:t>
      </w:r>
      <w:r w:rsidR="00CD33F1">
        <w:rPr>
          <w:rFonts w:eastAsia="Times New Roman"/>
        </w:rPr>
        <w:t>81</w:t>
      </w:r>
    </w:p>
    <w:p w:rsidR="00DE20DE" w:rsidRDefault="00DE20DE" w:rsidP="00A70681">
      <w:pPr>
        <w:pStyle w:val="ListParagraph"/>
        <w:spacing w:line="276" w:lineRule="auto"/>
        <w:ind w:left="0"/>
        <w:rPr>
          <w:b/>
        </w:rPr>
      </w:pPr>
    </w:p>
    <w:p w:rsidR="00DE20DE" w:rsidRDefault="00DE20DE" w:rsidP="00A70681">
      <w:pPr>
        <w:pStyle w:val="ListParagraph"/>
        <w:spacing w:line="276" w:lineRule="auto"/>
        <w:ind w:left="0"/>
        <w:rPr>
          <w:b/>
        </w:rPr>
      </w:pPr>
    </w:p>
    <w:p w:rsidR="00DE20DE" w:rsidRDefault="00DE20DE" w:rsidP="00A70681">
      <w:pPr>
        <w:pStyle w:val="ListParagraph"/>
        <w:spacing w:line="276" w:lineRule="auto"/>
        <w:ind w:left="0"/>
        <w:rPr>
          <w:b/>
        </w:rPr>
      </w:pPr>
    </w:p>
    <w:p w:rsidR="003A794B" w:rsidRDefault="00F36935" w:rsidP="00A70681">
      <w:pPr>
        <w:pStyle w:val="ListParagraph"/>
        <w:spacing w:line="276" w:lineRule="auto"/>
        <w:ind w:left="0"/>
        <w:rPr>
          <w:b/>
        </w:rPr>
      </w:pPr>
      <w:r>
        <w:rPr>
          <w:b/>
        </w:rPr>
        <w:t>THURSDAY</w:t>
      </w:r>
    </w:p>
    <w:p w:rsidR="00A70681" w:rsidRDefault="00A70681" w:rsidP="003A794B">
      <w:r>
        <w:rPr>
          <w:b/>
        </w:rPr>
        <w:t>1</w:t>
      </w:r>
      <w:r w:rsidRPr="005B07B5">
        <w:rPr>
          <w:b/>
        </w:rPr>
        <w:t>.</w:t>
      </w:r>
      <w:r w:rsidRPr="005B07B5">
        <w:t xml:space="preserve"> </w:t>
      </w:r>
      <w:r w:rsidR="003A794B">
        <w:t>Alexis was shopping and saw a pair of shoes she wanted for $89.99. She only had $50.00. But! She noticed a sign that said they were 35% off. Does Alexis have enough money for the shoes at the discounted price? If so, how much extra will she have? If not, how much more does she need?</w:t>
      </w:r>
    </w:p>
    <w:p w:rsidR="003A794B" w:rsidRPr="00764045" w:rsidRDefault="003A794B" w:rsidP="003A794B"/>
    <w:p w:rsidR="003A794B" w:rsidRDefault="003A794B" w:rsidP="003A794B">
      <w:pPr>
        <w:pStyle w:val="NormalWeb"/>
        <w:shd w:val="clear" w:color="auto" w:fill="FFFFFF"/>
        <w:spacing w:after="300" w:line="330" w:lineRule="atLeast"/>
        <w:rPr>
          <w:b/>
        </w:rPr>
      </w:pPr>
    </w:p>
    <w:p w:rsidR="003A794B" w:rsidRDefault="003A794B" w:rsidP="003A794B">
      <w:pPr>
        <w:pStyle w:val="NormalWeb"/>
        <w:shd w:val="clear" w:color="auto" w:fill="FFFFFF"/>
        <w:spacing w:after="300" w:line="330" w:lineRule="atLeast"/>
        <w:rPr>
          <w:b/>
        </w:rPr>
      </w:pPr>
    </w:p>
    <w:p w:rsidR="005F06D2" w:rsidRDefault="005B79FD" w:rsidP="00AA01F2">
      <w:pPr>
        <w:pStyle w:val="NormalWeb"/>
        <w:shd w:val="clear" w:color="auto" w:fill="FFFFFF"/>
        <w:spacing w:after="300" w:line="330" w:lineRule="atLeast"/>
        <w:rPr>
          <w:rFonts w:ascii="Arial" w:eastAsia="Times New Roman" w:hAnsi="Arial" w:cs="Arial"/>
        </w:rPr>
      </w:pPr>
      <w:r w:rsidRPr="003A794B">
        <w:rPr>
          <w:rFonts w:ascii="Arial" w:hAnsi="Arial" w:cs="Arial"/>
          <w:b/>
        </w:rPr>
        <w:t>2.</w:t>
      </w:r>
      <w:r>
        <w:t xml:space="preserve"> </w:t>
      </w:r>
      <w:r w:rsidR="00AA01F2">
        <w:rPr>
          <w:rFonts w:ascii="Arial" w:eastAsia="Times New Roman" w:hAnsi="Arial" w:cs="Arial"/>
        </w:rPr>
        <w:t>Explain how you can compute the following WITHOUT using a calculator (mental math strategies!)</w:t>
      </w:r>
    </w:p>
    <w:p w:rsidR="00AA01F2" w:rsidRDefault="00AA01F2" w:rsidP="00AA01F2">
      <w:pPr>
        <w:pStyle w:val="NormalWeb"/>
        <w:shd w:val="clear" w:color="auto" w:fill="FFFFFF"/>
        <w:spacing w:after="300" w:line="330" w:lineRule="atLeast"/>
        <w:rPr>
          <w:rFonts w:ascii="Arial" w:eastAsia="Times New Roman" w:hAnsi="Arial" w:cs="Arial"/>
        </w:rPr>
      </w:pPr>
      <w:r>
        <w:rPr>
          <w:rFonts w:ascii="Arial" w:eastAsia="Times New Roman" w:hAnsi="Arial" w:cs="Arial"/>
        </w:rPr>
        <w:t>10% of 95</w:t>
      </w:r>
    </w:p>
    <w:p w:rsidR="00AA01F2" w:rsidRDefault="00AA01F2" w:rsidP="00AA01F2">
      <w:pPr>
        <w:pStyle w:val="NormalWeb"/>
        <w:shd w:val="clear" w:color="auto" w:fill="FFFFFF"/>
        <w:spacing w:after="300" w:line="330" w:lineRule="atLeast"/>
        <w:rPr>
          <w:rFonts w:ascii="Arial" w:eastAsia="Times New Roman" w:hAnsi="Arial" w:cs="Arial"/>
        </w:rPr>
      </w:pPr>
      <w:r>
        <w:rPr>
          <w:rFonts w:ascii="Arial" w:eastAsia="Times New Roman" w:hAnsi="Arial" w:cs="Arial"/>
        </w:rPr>
        <w:t>50% of 890</w:t>
      </w:r>
    </w:p>
    <w:p w:rsidR="005F06D2" w:rsidRPr="005F06D2" w:rsidRDefault="00AA01F2" w:rsidP="00AA01F2">
      <w:pPr>
        <w:pStyle w:val="NormalWeb"/>
        <w:shd w:val="clear" w:color="auto" w:fill="FFFFFF"/>
        <w:spacing w:after="300" w:line="330" w:lineRule="atLeast"/>
        <w:rPr>
          <w:rFonts w:eastAsia="Times New Roman"/>
        </w:rPr>
      </w:pPr>
      <w:r>
        <w:rPr>
          <w:rFonts w:ascii="Arial" w:eastAsia="Times New Roman" w:hAnsi="Arial" w:cs="Arial"/>
        </w:rPr>
        <w:t>25% of 420</w:t>
      </w:r>
    </w:p>
    <w:p w:rsidR="005F06D2" w:rsidRDefault="005F06D2" w:rsidP="005F06D2">
      <w:pPr>
        <w:rPr>
          <w:rFonts w:eastAsia="Times New Roman"/>
        </w:rPr>
      </w:pPr>
    </w:p>
    <w:p w:rsidR="00A70681" w:rsidRPr="005F06D2" w:rsidRDefault="005F06D2" w:rsidP="005F06D2">
      <w:pPr>
        <w:rPr>
          <w:rFonts w:eastAsia="Times New Roman"/>
        </w:rPr>
      </w:pPr>
      <w:r w:rsidRPr="005F06D2">
        <w:rPr>
          <w:rFonts w:eastAsia="Times New Roman"/>
          <w:b/>
        </w:rPr>
        <w:t>3</w:t>
      </w:r>
      <w:r>
        <w:rPr>
          <w:rFonts w:eastAsia="Times New Roman"/>
        </w:rPr>
        <w:t>. Gas prices decreased from $3.75 a gallon to $3.35 a gallon. What is the percent of change?</w:t>
      </w:r>
    </w:p>
    <w:sectPr w:rsidR="00A70681" w:rsidRPr="005F06D2" w:rsidSect="00CD29B2">
      <w:headerReference w:type="first" r:id="rId15"/>
      <w:pgSz w:w="12240" w:h="15840"/>
      <w:pgMar w:top="720" w:right="720" w:bottom="63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F9" w:rsidRDefault="001515F9" w:rsidP="001515F9">
      <w:r>
        <w:separator/>
      </w:r>
    </w:p>
  </w:endnote>
  <w:endnote w:type="continuationSeparator" w:id="0">
    <w:p w:rsidR="001515F9" w:rsidRDefault="001515F9" w:rsidP="00151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nos">
    <w:altName w:val="MS PMincho"/>
    <w:charset w:val="80"/>
    <w:family w:val="roman"/>
    <w:pitch w:val="variable"/>
  </w:font>
  <w:font w:name="Liberation Serif">
    <w:altName w:val="MS Mincho"/>
    <w:charset w:val="80"/>
    <w:family w:val="auto"/>
    <w:pitch w:val="variable"/>
  </w:font>
  <w:font w:name="Liberation Sans">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F9" w:rsidRDefault="001515F9" w:rsidP="001515F9">
      <w:r>
        <w:separator/>
      </w:r>
    </w:p>
  </w:footnote>
  <w:footnote w:type="continuationSeparator" w:id="0">
    <w:p w:rsidR="001515F9" w:rsidRDefault="001515F9" w:rsidP="00151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F9" w:rsidRDefault="001515F9" w:rsidP="001515F9">
    <w:pPr>
      <w:pStyle w:val="Header"/>
    </w:pPr>
    <w:r>
      <w:t xml:space="preserve">Math 7CP Homework     </w:t>
    </w:r>
    <w:r>
      <w:tab/>
    </w:r>
    <w:r>
      <w:tab/>
      <w:t xml:space="preserve">                                  Name _______________________</w:t>
    </w:r>
  </w:p>
  <w:p w:rsidR="001515F9" w:rsidRDefault="00F36935" w:rsidP="00766F88">
    <w:pPr>
      <w:pStyle w:val="Header"/>
      <w:tabs>
        <w:tab w:val="clear" w:pos="9360"/>
        <w:tab w:val="right" w:pos="10800"/>
      </w:tabs>
    </w:pPr>
    <w:r>
      <w:t xml:space="preserve">Mar 5 – 9, 2018            </w:t>
    </w:r>
    <w:r w:rsidR="001515F9">
      <w:t xml:space="preserve">                                        </w:t>
    </w:r>
    <w:r w:rsidR="003C2547">
      <w:t xml:space="preserve"> </w:t>
    </w:r>
    <w:r w:rsidR="001515F9">
      <w:t xml:space="preserve">                      </w:t>
    </w:r>
    <w:r w:rsidR="00FF4C7C">
      <w:t xml:space="preserve"> </w:t>
    </w:r>
    <w:r w:rsidR="00E472F2">
      <w:t xml:space="preserve">   </w:t>
    </w:r>
    <w:r w:rsidR="001515F9">
      <w:t>Per ____ Date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CC5"/>
    <w:multiLevelType w:val="multilevel"/>
    <w:tmpl w:val="AF22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21CC2"/>
    <w:multiLevelType w:val="multilevel"/>
    <w:tmpl w:val="F3FC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92BDF"/>
    <w:multiLevelType w:val="multilevel"/>
    <w:tmpl w:val="F1889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721C5"/>
    <w:multiLevelType w:val="hybridMultilevel"/>
    <w:tmpl w:val="3DA2F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131D7"/>
    <w:multiLevelType w:val="hybridMultilevel"/>
    <w:tmpl w:val="A06E3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76FDC"/>
    <w:multiLevelType w:val="hybridMultilevel"/>
    <w:tmpl w:val="9424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B681D"/>
    <w:multiLevelType w:val="hybridMultilevel"/>
    <w:tmpl w:val="433A7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F19D1"/>
    <w:multiLevelType w:val="multilevel"/>
    <w:tmpl w:val="469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749A6"/>
    <w:multiLevelType w:val="multilevel"/>
    <w:tmpl w:val="6738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21503"/>
    <w:multiLevelType w:val="multilevel"/>
    <w:tmpl w:val="8A58D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0B4145"/>
    <w:multiLevelType w:val="multilevel"/>
    <w:tmpl w:val="8CFA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D57C1"/>
    <w:multiLevelType w:val="multilevel"/>
    <w:tmpl w:val="BA46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90149"/>
    <w:multiLevelType w:val="hybridMultilevel"/>
    <w:tmpl w:val="D3DC4B92"/>
    <w:lvl w:ilvl="0" w:tplc="85DCAFB2">
      <w:start w:val="1"/>
      <w:numFmt w:val="decimal"/>
      <w:lvlText w:val="%1."/>
      <w:lvlJc w:val="left"/>
      <w:pPr>
        <w:ind w:left="720" w:hanging="360"/>
      </w:pPr>
      <w:rPr>
        <w:rFonts w:ascii="Times New Roman" w:eastAsia="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D3554"/>
    <w:multiLevelType w:val="multilevel"/>
    <w:tmpl w:val="0EB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B02EDF"/>
    <w:multiLevelType w:val="multilevel"/>
    <w:tmpl w:val="B286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94042"/>
    <w:multiLevelType w:val="hybridMultilevel"/>
    <w:tmpl w:val="4F468796"/>
    <w:lvl w:ilvl="0" w:tplc="0EE6D1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A365EB"/>
    <w:multiLevelType w:val="multilevel"/>
    <w:tmpl w:val="834A1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220AF5"/>
    <w:multiLevelType w:val="multilevel"/>
    <w:tmpl w:val="3856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E344BE"/>
    <w:multiLevelType w:val="multilevel"/>
    <w:tmpl w:val="DD500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CB7459"/>
    <w:multiLevelType w:val="multilevel"/>
    <w:tmpl w:val="9990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0121AA"/>
    <w:multiLevelType w:val="multilevel"/>
    <w:tmpl w:val="66F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2114A"/>
    <w:multiLevelType w:val="hybridMultilevel"/>
    <w:tmpl w:val="4F5E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 w:ilvl="0">
        <w:numFmt w:val="lowerLetter"/>
        <w:lvlText w:val="%1."/>
        <w:lvlJc w:val="left"/>
      </w:lvl>
    </w:lvlOverride>
  </w:num>
  <w:num w:numId="2">
    <w:abstractNumId w:val="3"/>
  </w:num>
  <w:num w:numId="3">
    <w:abstractNumId w:val="7"/>
  </w:num>
  <w:num w:numId="4">
    <w:abstractNumId w:val="13"/>
  </w:num>
  <w:num w:numId="5">
    <w:abstractNumId w:val="11"/>
    <w:lvlOverride w:ilvl="0">
      <w:lvl w:ilvl="0">
        <w:numFmt w:val="lowerLetter"/>
        <w:lvlText w:val="%1."/>
        <w:lvlJc w:val="left"/>
      </w:lvl>
    </w:lvlOverride>
  </w:num>
  <w:num w:numId="6">
    <w:abstractNumId w:val="10"/>
  </w:num>
  <w:num w:numId="7">
    <w:abstractNumId w:val="8"/>
  </w:num>
  <w:num w:numId="8">
    <w:abstractNumId w:val="14"/>
  </w:num>
  <w:num w:numId="9">
    <w:abstractNumId w:val="12"/>
  </w:num>
  <w:num w:numId="10">
    <w:abstractNumId w:val="15"/>
  </w:num>
  <w:num w:numId="11">
    <w:abstractNumId w:val="19"/>
  </w:num>
  <w:num w:numId="12">
    <w:abstractNumId w:val="17"/>
  </w:num>
  <w:num w:numId="13">
    <w:abstractNumId w:val="1"/>
  </w:num>
  <w:num w:numId="14">
    <w:abstractNumId w:val="0"/>
  </w:num>
  <w:num w:numId="15">
    <w:abstractNumId w:val="9"/>
    <w:lvlOverride w:ilvl="0">
      <w:lvl w:ilvl="0">
        <w:numFmt w:val="lowerLetter"/>
        <w:lvlText w:val="%1."/>
        <w:lvlJc w:val="left"/>
      </w:lvl>
    </w:lvlOverride>
  </w:num>
  <w:num w:numId="16">
    <w:abstractNumId w:val="18"/>
    <w:lvlOverride w:ilvl="0">
      <w:lvl w:ilvl="0">
        <w:numFmt w:val="lowerLetter"/>
        <w:lvlText w:val="%1."/>
        <w:lvlJc w:val="left"/>
      </w:lvl>
    </w:lvlOverride>
  </w:num>
  <w:num w:numId="17">
    <w:abstractNumId w:val="20"/>
  </w:num>
  <w:num w:numId="18">
    <w:abstractNumId w:val="2"/>
    <w:lvlOverride w:ilvl="1">
      <w:lvl w:ilvl="1">
        <w:numFmt w:val="lowerLetter"/>
        <w:lvlText w:val="%2."/>
        <w:lvlJc w:val="left"/>
        <w:rPr>
          <w:b/>
        </w:rPr>
      </w:lvl>
    </w:lvlOverride>
  </w:num>
  <w:num w:numId="19">
    <w:abstractNumId w:val="5"/>
  </w:num>
  <w:num w:numId="20">
    <w:abstractNumId w:val="4"/>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F9"/>
    <w:rsid w:val="0001152F"/>
    <w:rsid w:val="0002496D"/>
    <w:rsid w:val="00025164"/>
    <w:rsid w:val="00032097"/>
    <w:rsid w:val="000C21F4"/>
    <w:rsid w:val="001515F9"/>
    <w:rsid w:val="001A626C"/>
    <w:rsid w:val="001B5F81"/>
    <w:rsid w:val="001C7950"/>
    <w:rsid w:val="001D034C"/>
    <w:rsid w:val="001D6E6F"/>
    <w:rsid w:val="001E54E0"/>
    <w:rsid w:val="00222D80"/>
    <w:rsid w:val="00252F33"/>
    <w:rsid w:val="0028063B"/>
    <w:rsid w:val="00293F5E"/>
    <w:rsid w:val="002A10CA"/>
    <w:rsid w:val="002B1234"/>
    <w:rsid w:val="002C1582"/>
    <w:rsid w:val="002C6E05"/>
    <w:rsid w:val="002D4A60"/>
    <w:rsid w:val="003008BA"/>
    <w:rsid w:val="00351D5F"/>
    <w:rsid w:val="00371DB0"/>
    <w:rsid w:val="00377EBD"/>
    <w:rsid w:val="003852C1"/>
    <w:rsid w:val="00385EE1"/>
    <w:rsid w:val="0038691A"/>
    <w:rsid w:val="003A794B"/>
    <w:rsid w:val="003C2547"/>
    <w:rsid w:val="003D1A2C"/>
    <w:rsid w:val="003F44AC"/>
    <w:rsid w:val="00405812"/>
    <w:rsid w:val="00421CE1"/>
    <w:rsid w:val="00431EC1"/>
    <w:rsid w:val="0046692B"/>
    <w:rsid w:val="004A67C1"/>
    <w:rsid w:val="004C31DA"/>
    <w:rsid w:val="004D32EC"/>
    <w:rsid w:val="00513DA8"/>
    <w:rsid w:val="00537328"/>
    <w:rsid w:val="00542A22"/>
    <w:rsid w:val="005B07B5"/>
    <w:rsid w:val="005B79FD"/>
    <w:rsid w:val="005D3204"/>
    <w:rsid w:val="005F06D2"/>
    <w:rsid w:val="0062218D"/>
    <w:rsid w:val="00630DA7"/>
    <w:rsid w:val="006522D9"/>
    <w:rsid w:val="006542A1"/>
    <w:rsid w:val="006917CD"/>
    <w:rsid w:val="00702CF7"/>
    <w:rsid w:val="00711A8C"/>
    <w:rsid w:val="00713062"/>
    <w:rsid w:val="00715C5D"/>
    <w:rsid w:val="00732C34"/>
    <w:rsid w:val="00764045"/>
    <w:rsid w:val="00766F88"/>
    <w:rsid w:val="00794362"/>
    <w:rsid w:val="007C60B4"/>
    <w:rsid w:val="007F6502"/>
    <w:rsid w:val="0083422C"/>
    <w:rsid w:val="00855C7F"/>
    <w:rsid w:val="009038B3"/>
    <w:rsid w:val="009267E5"/>
    <w:rsid w:val="00936CBD"/>
    <w:rsid w:val="00945BDC"/>
    <w:rsid w:val="00946147"/>
    <w:rsid w:val="00955734"/>
    <w:rsid w:val="00970F55"/>
    <w:rsid w:val="00983C54"/>
    <w:rsid w:val="009C10A5"/>
    <w:rsid w:val="00A20FBA"/>
    <w:rsid w:val="00A26A9F"/>
    <w:rsid w:val="00A26E90"/>
    <w:rsid w:val="00A374E7"/>
    <w:rsid w:val="00A42AE0"/>
    <w:rsid w:val="00A453E5"/>
    <w:rsid w:val="00A70681"/>
    <w:rsid w:val="00A71781"/>
    <w:rsid w:val="00A83836"/>
    <w:rsid w:val="00AA01F2"/>
    <w:rsid w:val="00AA0B0E"/>
    <w:rsid w:val="00AA2935"/>
    <w:rsid w:val="00AA3EFD"/>
    <w:rsid w:val="00AA5CFA"/>
    <w:rsid w:val="00AA7415"/>
    <w:rsid w:val="00AB12FE"/>
    <w:rsid w:val="00AE6BD8"/>
    <w:rsid w:val="00AF06B0"/>
    <w:rsid w:val="00B42530"/>
    <w:rsid w:val="00B45E5B"/>
    <w:rsid w:val="00BC2221"/>
    <w:rsid w:val="00BF2970"/>
    <w:rsid w:val="00C42294"/>
    <w:rsid w:val="00C97156"/>
    <w:rsid w:val="00CD29B2"/>
    <w:rsid w:val="00CD33F1"/>
    <w:rsid w:val="00CE34D7"/>
    <w:rsid w:val="00CE7AE2"/>
    <w:rsid w:val="00CF221B"/>
    <w:rsid w:val="00CF29A9"/>
    <w:rsid w:val="00D0711A"/>
    <w:rsid w:val="00D10BE3"/>
    <w:rsid w:val="00D5614A"/>
    <w:rsid w:val="00D743AA"/>
    <w:rsid w:val="00DA29ED"/>
    <w:rsid w:val="00DC6895"/>
    <w:rsid w:val="00DE20DE"/>
    <w:rsid w:val="00DF5C04"/>
    <w:rsid w:val="00E12890"/>
    <w:rsid w:val="00E233B1"/>
    <w:rsid w:val="00E472F2"/>
    <w:rsid w:val="00E71750"/>
    <w:rsid w:val="00E71B6F"/>
    <w:rsid w:val="00E82BB1"/>
    <w:rsid w:val="00EC3A02"/>
    <w:rsid w:val="00ED5AD2"/>
    <w:rsid w:val="00F35A72"/>
    <w:rsid w:val="00F36935"/>
    <w:rsid w:val="00F76B89"/>
    <w:rsid w:val="00FC2D40"/>
    <w:rsid w:val="00FF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83FBB1F8-AACC-4371-B04E-9AB04545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F9"/>
    <w:pPr>
      <w:ind w:left="720"/>
      <w:contextualSpacing/>
    </w:pPr>
  </w:style>
  <w:style w:type="table" w:styleId="TableGrid">
    <w:name w:val="Table Grid"/>
    <w:basedOn w:val="TableNormal"/>
    <w:uiPriority w:val="39"/>
    <w:rsid w:val="001515F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5F9"/>
    <w:pPr>
      <w:tabs>
        <w:tab w:val="center" w:pos="4680"/>
        <w:tab w:val="right" w:pos="9360"/>
      </w:tabs>
    </w:pPr>
  </w:style>
  <w:style w:type="character" w:customStyle="1" w:styleId="HeaderChar">
    <w:name w:val="Header Char"/>
    <w:basedOn w:val="DefaultParagraphFont"/>
    <w:link w:val="Header"/>
    <w:uiPriority w:val="99"/>
    <w:rsid w:val="001515F9"/>
  </w:style>
  <w:style w:type="paragraph" w:styleId="Footer">
    <w:name w:val="footer"/>
    <w:basedOn w:val="Normal"/>
    <w:link w:val="FooterChar"/>
    <w:uiPriority w:val="99"/>
    <w:unhideWhenUsed/>
    <w:rsid w:val="001515F9"/>
    <w:pPr>
      <w:tabs>
        <w:tab w:val="center" w:pos="4680"/>
        <w:tab w:val="right" w:pos="9360"/>
      </w:tabs>
    </w:pPr>
  </w:style>
  <w:style w:type="character" w:customStyle="1" w:styleId="FooterChar">
    <w:name w:val="Footer Char"/>
    <w:basedOn w:val="DefaultParagraphFont"/>
    <w:link w:val="Footer"/>
    <w:uiPriority w:val="99"/>
    <w:rsid w:val="001515F9"/>
  </w:style>
  <w:style w:type="paragraph" w:styleId="NormalWeb">
    <w:name w:val="Normal (Web)"/>
    <w:basedOn w:val="Normal"/>
    <w:uiPriority w:val="99"/>
    <w:unhideWhenUsed/>
    <w:rsid w:val="00AA2935"/>
    <w:rPr>
      <w:rFonts w:ascii="Times New Roman" w:hAnsi="Times New Roman" w:cs="Times New Roman"/>
    </w:rPr>
  </w:style>
  <w:style w:type="paragraph" w:styleId="BalloonText">
    <w:name w:val="Balloon Text"/>
    <w:basedOn w:val="Normal"/>
    <w:link w:val="BalloonTextChar"/>
    <w:uiPriority w:val="99"/>
    <w:semiHidden/>
    <w:unhideWhenUsed/>
    <w:rsid w:val="00955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734"/>
    <w:rPr>
      <w:rFonts w:ascii="Segoe UI" w:hAnsi="Segoe UI" w:cs="Segoe UI"/>
      <w:sz w:val="18"/>
      <w:szCs w:val="18"/>
    </w:rPr>
  </w:style>
  <w:style w:type="character" w:customStyle="1" w:styleId="apple-tab-span">
    <w:name w:val="apple-tab-span"/>
    <w:basedOn w:val="DefaultParagraphFont"/>
    <w:rsid w:val="00BC2221"/>
  </w:style>
  <w:style w:type="paragraph" w:customStyle="1" w:styleId="TableContents">
    <w:name w:val="Table Contents"/>
    <w:basedOn w:val="Normal"/>
    <w:rsid w:val="00AA3EFD"/>
    <w:pPr>
      <w:widowControl w:val="0"/>
      <w:suppressLineNumbers/>
      <w:suppressAutoHyphens/>
    </w:pPr>
    <w:rPr>
      <w:rFonts w:ascii="Tinos" w:eastAsia="Liberation Serif" w:hAnsi="Tinos" w:cs="Liberation Sans"/>
      <w:lang w:eastAsia="hi-IN" w:bidi="hi-IN"/>
    </w:rPr>
  </w:style>
  <w:style w:type="character" w:customStyle="1" w:styleId="apple-converted-space">
    <w:name w:val="apple-converted-space"/>
    <w:basedOn w:val="DefaultParagraphFont"/>
    <w:rsid w:val="0040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6566">
      <w:bodyDiv w:val="1"/>
      <w:marLeft w:val="0"/>
      <w:marRight w:val="0"/>
      <w:marTop w:val="0"/>
      <w:marBottom w:val="0"/>
      <w:divBdr>
        <w:top w:val="none" w:sz="0" w:space="0" w:color="auto"/>
        <w:left w:val="none" w:sz="0" w:space="0" w:color="auto"/>
        <w:bottom w:val="none" w:sz="0" w:space="0" w:color="auto"/>
        <w:right w:val="none" w:sz="0" w:space="0" w:color="auto"/>
      </w:divBdr>
    </w:div>
    <w:div w:id="141773994">
      <w:bodyDiv w:val="1"/>
      <w:marLeft w:val="0"/>
      <w:marRight w:val="0"/>
      <w:marTop w:val="0"/>
      <w:marBottom w:val="0"/>
      <w:divBdr>
        <w:top w:val="none" w:sz="0" w:space="0" w:color="auto"/>
        <w:left w:val="none" w:sz="0" w:space="0" w:color="auto"/>
        <w:bottom w:val="none" w:sz="0" w:space="0" w:color="auto"/>
        <w:right w:val="none" w:sz="0" w:space="0" w:color="auto"/>
      </w:divBdr>
    </w:div>
    <w:div w:id="159128678">
      <w:bodyDiv w:val="1"/>
      <w:marLeft w:val="0"/>
      <w:marRight w:val="0"/>
      <w:marTop w:val="0"/>
      <w:marBottom w:val="0"/>
      <w:divBdr>
        <w:top w:val="none" w:sz="0" w:space="0" w:color="auto"/>
        <w:left w:val="none" w:sz="0" w:space="0" w:color="auto"/>
        <w:bottom w:val="none" w:sz="0" w:space="0" w:color="auto"/>
        <w:right w:val="none" w:sz="0" w:space="0" w:color="auto"/>
      </w:divBdr>
    </w:div>
    <w:div w:id="284315584">
      <w:bodyDiv w:val="1"/>
      <w:marLeft w:val="0"/>
      <w:marRight w:val="0"/>
      <w:marTop w:val="0"/>
      <w:marBottom w:val="0"/>
      <w:divBdr>
        <w:top w:val="none" w:sz="0" w:space="0" w:color="auto"/>
        <w:left w:val="none" w:sz="0" w:space="0" w:color="auto"/>
        <w:bottom w:val="none" w:sz="0" w:space="0" w:color="auto"/>
        <w:right w:val="none" w:sz="0" w:space="0" w:color="auto"/>
      </w:divBdr>
    </w:div>
    <w:div w:id="306478644">
      <w:bodyDiv w:val="1"/>
      <w:marLeft w:val="0"/>
      <w:marRight w:val="0"/>
      <w:marTop w:val="0"/>
      <w:marBottom w:val="0"/>
      <w:divBdr>
        <w:top w:val="none" w:sz="0" w:space="0" w:color="auto"/>
        <w:left w:val="none" w:sz="0" w:space="0" w:color="auto"/>
        <w:bottom w:val="none" w:sz="0" w:space="0" w:color="auto"/>
        <w:right w:val="none" w:sz="0" w:space="0" w:color="auto"/>
      </w:divBdr>
    </w:div>
    <w:div w:id="427778692">
      <w:bodyDiv w:val="1"/>
      <w:marLeft w:val="0"/>
      <w:marRight w:val="0"/>
      <w:marTop w:val="0"/>
      <w:marBottom w:val="0"/>
      <w:divBdr>
        <w:top w:val="none" w:sz="0" w:space="0" w:color="auto"/>
        <w:left w:val="none" w:sz="0" w:space="0" w:color="auto"/>
        <w:bottom w:val="none" w:sz="0" w:space="0" w:color="auto"/>
        <w:right w:val="none" w:sz="0" w:space="0" w:color="auto"/>
      </w:divBdr>
    </w:div>
    <w:div w:id="445850815">
      <w:bodyDiv w:val="1"/>
      <w:marLeft w:val="0"/>
      <w:marRight w:val="0"/>
      <w:marTop w:val="0"/>
      <w:marBottom w:val="0"/>
      <w:divBdr>
        <w:top w:val="none" w:sz="0" w:space="0" w:color="auto"/>
        <w:left w:val="none" w:sz="0" w:space="0" w:color="auto"/>
        <w:bottom w:val="none" w:sz="0" w:space="0" w:color="auto"/>
        <w:right w:val="none" w:sz="0" w:space="0" w:color="auto"/>
      </w:divBdr>
    </w:div>
    <w:div w:id="473523330">
      <w:bodyDiv w:val="1"/>
      <w:marLeft w:val="0"/>
      <w:marRight w:val="0"/>
      <w:marTop w:val="0"/>
      <w:marBottom w:val="0"/>
      <w:divBdr>
        <w:top w:val="none" w:sz="0" w:space="0" w:color="auto"/>
        <w:left w:val="none" w:sz="0" w:space="0" w:color="auto"/>
        <w:bottom w:val="none" w:sz="0" w:space="0" w:color="auto"/>
        <w:right w:val="none" w:sz="0" w:space="0" w:color="auto"/>
      </w:divBdr>
    </w:div>
    <w:div w:id="559094458">
      <w:bodyDiv w:val="1"/>
      <w:marLeft w:val="0"/>
      <w:marRight w:val="0"/>
      <w:marTop w:val="0"/>
      <w:marBottom w:val="0"/>
      <w:divBdr>
        <w:top w:val="none" w:sz="0" w:space="0" w:color="auto"/>
        <w:left w:val="none" w:sz="0" w:space="0" w:color="auto"/>
        <w:bottom w:val="none" w:sz="0" w:space="0" w:color="auto"/>
        <w:right w:val="none" w:sz="0" w:space="0" w:color="auto"/>
      </w:divBdr>
    </w:div>
    <w:div w:id="670596887">
      <w:bodyDiv w:val="1"/>
      <w:marLeft w:val="0"/>
      <w:marRight w:val="0"/>
      <w:marTop w:val="0"/>
      <w:marBottom w:val="0"/>
      <w:divBdr>
        <w:top w:val="none" w:sz="0" w:space="0" w:color="auto"/>
        <w:left w:val="none" w:sz="0" w:space="0" w:color="auto"/>
        <w:bottom w:val="none" w:sz="0" w:space="0" w:color="auto"/>
        <w:right w:val="none" w:sz="0" w:space="0" w:color="auto"/>
      </w:divBdr>
    </w:div>
    <w:div w:id="683095363">
      <w:bodyDiv w:val="1"/>
      <w:marLeft w:val="0"/>
      <w:marRight w:val="0"/>
      <w:marTop w:val="0"/>
      <w:marBottom w:val="0"/>
      <w:divBdr>
        <w:top w:val="none" w:sz="0" w:space="0" w:color="auto"/>
        <w:left w:val="none" w:sz="0" w:space="0" w:color="auto"/>
        <w:bottom w:val="none" w:sz="0" w:space="0" w:color="auto"/>
        <w:right w:val="none" w:sz="0" w:space="0" w:color="auto"/>
      </w:divBdr>
    </w:div>
    <w:div w:id="775444989">
      <w:bodyDiv w:val="1"/>
      <w:marLeft w:val="0"/>
      <w:marRight w:val="0"/>
      <w:marTop w:val="0"/>
      <w:marBottom w:val="0"/>
      <w:divBdr>
        <w:top w:val="none" w:sz="0" w:space="0" w:color="auto"/>
        <w:left w:val="none" w:sz="0" w:space="0" w:color="auto"/>
        <w:bottom w:val="none" w:sz="0" w:space="0" w:color="auto"/>
        <w:right w:val="none" w:sz="0" w:space="0" w:color="auto"/>
      </w:divBdr>
    </w:div>
    <w:div w:id="886571345">
      <w:bodyDiv w:val="1"/>
      <w:marLeft w:val="0"/>
      <w:marRight w:val="0"/>
      <w:marTop w:val="0"/>
      <w:marBottom w:val="0"/>
      <w:divBdr>
        <w:top w:val="none" w:sz="0" w:space="0" w:color="auto"/>
        <w:left w:val="none" w:sz="0" w:space="0" w:color="auto"/>
        <w:bottom w:val="none" w:sz="0" w:space="0" w:color="auto"/>
        <w:right w:val="none" w:sz="0" w:space="0" w:color="auto"/>
      </w:divBdr>
      <w:divsChild>
        <w:div w:id="1006371621">
          <w:marLeft w:val="0"/>
          <w:marRight w:val="0"/>
          <w:marTop w:val="0"/>
          <w:marBottom w:val="0"/>
          <w:divBdr>
            <w:top w:val="none" w:sz="0" w:space="0" w:color="auto"/>
            <w:left w:val="none" w:sz="0" w:space="0" w:color="auto"/>
            <w:bottom w:val="none" w:sz="0" w:space="0" w:color="auto"/>
            <w:right w:val="none" w:sz="0" w:space="0" w:color="auto"/>
          </w:divBdr>
        </w:div>
      </w:divsChild>
    </w:div>
    <w:div w:id="898830084">
      <w:bodyDiv w:val="1"/>
      <w:marLeft w:val="0"/>
      <w:marRight w:val="0"/>
      <w:marTop w:val="0"/>
      <w:marBottom w:val="0"/>
      <w:divBdr>
        <w:top w:val="none" w:sz="0" w:space="0" w:color="auto"/>
        <w:left w:val="none" w:sz="0" w:space="0" w:color="auto"/>
        <w:bottom w:val="none" w:sz="0" w:space="0" w:color="auto"/>
        <w:right w:val="none" w:sz="0" w:space="0" w:color="auto"/>
      </w:divBdr>
    </w:div>
    <w:div w:id="972488850">
      <w:bodyDiv w:val="1"/>
      <w:marLeft w:val="0"/>
      <w:marRight w:val="0"/>
      <w:marTop w:val="0"/>
      <w:marBottom w:val="0"/>
      <w:divBdr>
        <w:top w:val="none" w:sz="0" w:space="0" w:color="auto"/>
        <w:left w:val="none" w:sz="0" w:space="0" w:color="auto"/>
        <w:bottom w:val="none" w:sz="0" w:space="0" w:color="auto"/>
        <w:right w:val="none" w:sz="0" w:space="0" w:color="auto"/>
      </w:divBdr>
    </w:div>
    <w:div w:id="972753520">
      <w:bodyDiv w:val="1"/>
      <w:marLeft w:val="0"/>
      <w:marRight w:val="0"/>
      <w:marTop w:val="0"/>
      <w:marBottom w:val="0"/>
      <w:divBdr>
        <w:top w:val="none" w:sz="0" w:space="0" w:color="auto"/>
        <w:left w:val="none" w:sz="0" w:space="0" w:color="auto"/>
        <w:bottom w:val="none" w:sz="0" w:space="0" w:color="auto"/>
        <w:right w:val="none" w:sz="0" w:space="0" w:color="auto"/>
      </w:divBdr>
    </w:div>
    <w:div w:id="1023019407">
      <w:bodyDiv w:val="1"/>
      <w:marLeft w:val="0"/>
      <w:marRight w:val="0"/>
      <w:marTop w:val="0"/>
      <w:marBottom w:val="0"/>
      <w:divBdr>
        <w:top w:val="none" w:sz="0" w:space="0" w:color="auto"/>
        <w:left w:val="none" w:sz="0" w:space="0" w:color="auto"/>
        <w:bottom w:val="none" w:sz="0" w:space="0" w:color="auto"/>
        <w:right w:val="none" w:sz="0" w:space="0" w:color="auto"/>
      </w:divBdr>
    </w:div>
    <w:div w:id="1045367467">
      <w:bodyDiv w:val="1"/>
      <w:marLeft w:val="0"/>
      <w:marRight w:val="0"/>
      <w:marTop w:val="0"/>
      <w:marBottom w:val="0"/>
      <w:divBdr>
        <w:top w:val="none" w:sz="0" w:space="0" w:color="auto"/>
        <w:left w:val="none" w:sz="0" w:space="0" w:color="auto"/>
        <w:bottom w:val="none" w:sz="0" w:space="0" w:color="auto"/>
        <w:right w:val="none" w:sz="0" w:space="0" w:color="auto"/>
      </w:divBdr>
    </w:div>
    <w:div w:id="1090463592">
      <w:bodyDiv w:val="1"/>
      <w:marLeft w:val="0"/>
      <w:marRight w:val="0"/>
      <w:marTop w:val="0"/>
      <w:marBottom w:val="0"/>
      <w:divBdr>
        <w:top w:val="none" w:sz="0" w:space="0" w:color="auto"/>
        <w:left w:val="none" w:sz="0" w:space="0" w:color="auto"/>
        <w:bottom w:val="none" w:sz="0" w:space="0" w:color="auto"/>
        <w:right w:val="none" w:sz="0" w:space="0" w:color="auto"/>
      </w:divBdr>
    </w:div>
    <w:div w:id="1094936142">
      <w:bodyDiv w:val="1"/>
      <w:marLeft w:val="0"/>
      <w:marRight w:val="0"/>
      <w:marTop w:val="0"/>
      <w:marBottom w:val="0"/>
      <w:divBdr>
        <w:top w:val="none" w:sz="0" w:space="0" w:color="auto"/>
        <w:left w:val="none" w:sz="0" w:space="0" w:color="auto"/>
        <w:bottom w:val="none" w:sz="0" w:space="0" w:color="auto"/>
        <w:right w:val="none" w:sz="0" w:space="0" w:color="auto"/>
      </w:divBdr>
    </w:div>
    <w:div w:id="1184128667">
      <w:bodyDiv w:val="1"/>
      <w:marLeft w:val="0"/>
      <w:marRight w:val="0"/>
      <w:marTop w:val="0"/>
      <w:marBottom w:val="0"/>
      <w:divBdr>
        <w:top w:val="none" w:sz="0" w:space="0" w:color="auto"/>
        <w:left w:val="none" w:sz="0" w:space="0" w:color="auto"/>
        <w:bottom w:val="none" w:sz="0" w:space="0" w:color="auto"/>
        <w:right w:val="none" w:sz="0" w:space="0" w:color="auto"/>
      </w:divBdr>
    </w:div>
    <w:div w:id="1203444314">
      <w:bodyDiv w:val="1"/>
      <w:marLeft w:val="0"/>
      <w:marRight w:val="0"/>
      <w:marTop w:val="0"/>
      <w:marBottom w:val="0"/>
      <w:divBdr>
        <w:top w:val="none" w:sz="0" w:space="0" w:color="auto"/>
        <w:left w:val="none" w:sz="0" w:space="0" w:color="auto"/>
        <w:bottom w:val="none" w:sz="0" w:space="0" w:color="auto"/>
        <w:right w:val="none" w:sz="0" w:space="0" w:color="auto"/>
      </w:divBdr>
    </w:div>
    <w:div w:id="1316177004">
      <w:bodyDiv w:val="1"/>
      <w:marLeft w:val="0"/>
      <w:marRight w:val="0"/>
      <w:marTop w:val="0"/>
      <w:marBottom w:val="0"/>
      <w:divBdr>
        <w:top w:val="none" w:sz="0" w:space="0" w:color="auto"/>
        <w:left w:val="none" w:sz="0" w:space="0" w:color="auto"/>
        <w:bottom w:val="none" w:sz="0" w:space="0" w:color="auto"/>
        <w:right w:val="none" w:sz="0" w:space="0" w:color="auto"/>
      </w:divBdr>
      <w:divsChild>
        <w:div w:id="682243808">
          <w:marLeft w:val="0"/>
          <w:marRight w:val="0"/>
          <w:marTop w:val="0"/>
          <w:marBottom w:val="0"/>
          <w:divBdr>
            <w:top w:val="none" w:sz="0" w:space="0" w:color="auto"/>
            <w:left w:val="none" w:sz="0" w:space="0" w:color="auto"/>
            <w:bottom w:val="none" w:sz="0" w:space="0" w:color="auto"/>
            <w:right w:val="none" w:sz="0" w:space="0" w:color="auto"/>
          </w:divBdr>
        </w:div>
      </w:divsChild>
    </w:div>
    <w:div w:id="1424916007">
      <w:bodyDiv w:val="1"/>
      <w:marLeft w:val="0"/>
      <w:marRight w:val="0"/>
      <w:marTop w:val="0"/>
      <w:marBottom w:val="0"/>
      <w:divBdr>
        <w:top w:val="none" w:sz="0" w:space="0" w:color="auto"/>
        <w:left w:val="none" w:sz="0" w:space="0" w:color="auto"/>
        <w:bottom w:val="none" w:sz="0" w:space="0" w:color="auto"/>
        <w:right w:val="none" w:sz="0" w:space="0" w:color="auto"/>
      </w:divBdr>
    </w:div>
    <w:div w:id="1456102797">
      <w:bodyDiv w:val="1"/>
      <w:marLeft w:val="0"/>
      <w:marRight w:val="0"/>
      <w:marTop w:val="0"/>
      <w:marBottom w:val="0"/>
      <w:divBdr>
        <w:top w:val="none" w:sz="0" w:space="0" w:color="auto"/>
        <w:left w:val="none" w:sz="0" w:space="0" w:color="auto"/>
        <w:bottom w:val="none" w:sz="0" w:space="0" w:color="auto"/>
        <w:right w:val="none" w:sz="0" w:space="0" w:color="auto"/>
      </w:divBdr>
    </w:div>
    <w:div w:id="1535802682">
      <w:bodyDiv w:val="1"/>
      <w:marLeft w:val="0"/>
      <w:marRight w:val="0"/>
      <w:marTop w:val="0"/>
      <w:marBottom w:val="0"/>
      <w:divBdr>
        <w:top w:val="none" w:sz="0" w:space="0" w:color="auto"/>
        <w:left w:val="none" w:sz="0" w:space="0" w:color="auto"/>
        <w:bottom w:val="none" w:sz="0" w:space="0" w:color="auto"/>
        <w:right w:val="none" w:sz="0" w:space="0" w:color="auto"/>
      </w:divBdr>
    </w:div>
    <w:div w:id="1556502340">
      <w:bodyDiv w:val="1"/>
      <w:marLeft w:val="0"/>
      <w:marRight w:val="0"/>
      <w:marTop w:val="0"/>
      <w:marBottom w:val="0"/>
      <w:divBdr>
        <w:top w:val="none" w:sz="0" w:space="0" w:color="auto"/>
        <w:left w:val="none" w:sz="0" w:space="0" w:color="auto"/>
        <w:bottom w:val="none" w:sz="0" w:space="0" w:color="auto"/>
        <w:right w:val="none" w:sz="0" w:space="0" w:color="auto"/>
      </w:divBdr>
    </w:div>
    <w:div w:id="1556701464">
      <w:bodyDiv w:val="1"/>
      <w:marLeft w:val="0"/>
      <w:marRight w:val="0"/>
      <w:marTop w:val="0"/>
      <w:marBottom w:val="0"/>
      <w:divBdr>
        <w:top w:val="none" w:sz="0" w:space="0" w:color="auto"/>
        <w:left w:val="none" w:sz="0" w:space="0" w:color="auto"/>
        <w:bottom w:val="none" w:sz="0" w:space="0" w:color="auto"/>
        <w:right w:val="none" w:sz="0" w:space="0" w:color="auto"/>
      </w:divBdr>
    </w:div>
    <w:div w:id="1621447553">
      <w:bodyDiv w:val="1"/>
      <w:marLeft w:val="0"/>
      <w:marRight w:val="0"/>
      <w:marTop w:val="0"/>
      <w:marBottom w:val="0"/>
      <w:divBdr>
        <w:top w:val="none" w:sz="0" w:space="0" w:color="auto"/>
        <w:left w:val="none" w:sz="0" w:space="0" w:color="auto"/>
        <w:bottom w:val="none" w:sz="0" w:space="0" w:color="auto"/>
        <w:right w:val="none" w:sz="0" w:space="0" w:color="auto"/>
      </w:divBdr>
    </w:div>
    <w:div w:id="1692874746">
      <w:bodyDiv w:val="1"/>
      <w:marLeft w:val="0"/>
      <w:marRight w:val="0"/>
      <w:marTop w:val="0"/>
      <w:marBottom w:val="0"/>
      <w:divBdr>
        <w:top w:val="none" w:sz="0" w:space="0" w:color="auto"/>
        <w:left w:val="none" w:sz="0" w:space="0" w:color="auto"/>
        <w:bottom w:val="none" w:sz="0" w:space="0" w:color="auto"/>
        <w:right w:val="none" w:sz="0" w:space="0" w:color="auto"/>
      </w:divBdr>
    </w:div>
    <w:div w:id="1831552752">
      <w:bodyDiv w:val="1"/>
      <w:marLeft w:val="0"/>
      <w:marRight w:val="0"/>
      <w:marTop w:val="0"/>
      <w:marBottom w:val="0"/>
      <w:divBdr>
        <w:top w:val="none" w:sz="0" w:space="0" w:color="auto"/>
        <w:left w:val="none" w:sz="0" w:space="0" w:color="auto"/>
        <w:bottom w:val="none" w:sz="0" w:space="0" w:color="auto"/>
        <w:right w:val="none" w:sz="0" w:space="0" w:color="auto"/>
      </w:divBdr>
    </w:div>
    <w:div w:id="19579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openmiddle.com/wp-content/uploads/2016/08/orderofops.pn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middle.com/wp-content/uploads/2016/08/Rational-Number-Computation.p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 Deborah E</dc:creator>
  <cp:keywords/>
  <dc:description/>
  <cp:lastModifiedBy>Mockenhaupt, Donna M</cp:lastModifiedBy>
  <cp:revision>2</cp:revision>
  <cp:lastPrinted>2017-02-08T17:52:00Z</cp:lastPrinted>
  <dcterms:created xsi:type="dcterms:W3CDTF">2018-02-12T21:57:00Z</dcterms:created>
  <dcterms:modified xsi:type="dcterms:W3CDTF">2018-02-12T21:57:00Z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